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4" w:type="dxa"/>
        <w:tblInd w:w="93" w:type="dxa"/>
        <w:tblLook w:val="04A0" w:firstRow="1" w:lastRow="0" w:firstColumn="1" w:lastColumn="0" w:noHBand="0" w:noVBand="1"/>
      </w:tblPr>
      <w:tblGrid>
        <w:gridCol w:w="731"/>
        <w:gridCol w:w="481"/>
        <w:gridCol w:w="2239"/>
        <w:gridCol w:w="2148"/>
        <w:gridCol w:w="3435"/>
      </w:tblGrid>
      <w:tr w:rsidR="00311970" w:rsidRPr="00352D71" w14:paraId="4E6FC4C0" w14:textId="77777777" w:rsidTr="009271BC">
        <w:trPr>
          <w:trHeight w:val="646"/>
        </w:trPr>
        <w:tc>
          <w:tcPr>
            <w:tcW w:w="90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85DE84" w14:textId="77777777" w:rsidR="00311970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  <w:bookmarkStart w:id="0" w:name="_GoBack"/>
            <w:bookmarkEnd w:id="0"/>
            <w:r w:rsidRPr="00352D71">
              <w:rPr>
                <w:rFonts w:ascii="宋体" w:eastAsia="宋体" w:hAnsi="宋体" w:cs="宋体" w:hint="eastAsia"/>
                <w:b/>
                <w:bCs/>
                <w:color w:val="000000"/>
                <w:sz w:val="30"/>
                <w:szCs w:val="30"/>
              </w:rPr>
              <w:t>增值税发票开票信息采集表</w:t>
            </w:r>
          </w:p>
          <w:p w14:paraId="3CEC4069" w14:textId="77777777" w:rsidR="0031753E" w:rsidRPr="0031753E" w:rsidRDefault="0031753E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311970" w:rsidRPr="00352D71" w14:paraId="11B8E6B7" w14:textId="77777777" w:rsidTr="009271BC">
        <w:trPr>
          <w:trHeight w:val="314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DBD3F7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b/>
                <w:bCs/>
                <w:color w:val="000000"/>
              </w:rPr>
              <w:t>填列项目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F78E1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b/>
                <w:bCs/>
                <w:color w:val="000000"/>
              </w:rPr>
              <w:t>填列内容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D3AE2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b/>
                <w:bCs/>
                <w:color w:val="000000"/>
              </w:rPr>
              <w:t>填表说明</w:t>
            </w:r>
          </w:p>
        </w:tc>
      </w:tr>
      <w:tr w:rsidR="00311970" w:rsidRPr="00352D71" w14:paraId="691ECC36" w14:textId="77777777" w:rsidTr="00540DFA">
        <w:trPr>
          <w:trHeight w:val="314"/>
        </w:trPr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7C2A2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证照信息</w:t>
            </w: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2BDFB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营业执照单位全称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F2D36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6412B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1970" w:rsidRPr="00352D71" w14:paraId="394B4A85" w14:textId="77777777" w:rsidTr="00540DFA">
        <w:trPr>
          <w:trHeight w:val="541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194B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3EBF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营业执照社会信用代码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D976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A66EB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适用于已</w:t>
            </w:r>
            <w:r w:rsidRPr="00352D7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“</w:t>
            </w: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三证合一，一照一号</w:t>
            </w:r>
            <w:r w:rsidRPr="00352D71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”</w:t>
            </w: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客户</w:t>
            </w:r>
          </w:p>
        </w:tc>
      </w:tr>
      <w:tr w:rsidR="00311970" w:rsidRPr="00352D71" w14:paraId="7D0B6949" w14:textId="77777777" w:rsidTr="00540DFA">
        <w:trPr>
          <w:trHeight w:val="314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A19E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2E0F3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营业执照号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C86BF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1744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适用于未“三证合一，一照一号”客户</w:t>
            </w:r>
          </w:p>
        </w:tc>
      </w:tr>
      <w:tr w:rsidR="00311970" w:rsidRPr="00352D71" w14:paraId="72F3DBC0" w14:textId="77777777" w:rsidTr="00540DFA">
        <w:trPr>
          <w:trHeight w:val="419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10B4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4948B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税务登记证税号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337975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732C8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311970" w:rsidRPr="00352D71" w14:paraId="40B814AB" w14:textId="77777777" w:rsidTr="00540DFA">
        <w:trPr>
          <w:trHeight w:val="367"/>
        </w:trPr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3E54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DCD71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组织机构代码证号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F5958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35105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</w:tr>
      <w:tr w:rsidR="00311970" w:rsidRPr="00352D71" w14:paraId="485B0801" w14:textId="77777777" w:rsidTr="009271BC">
        <w:trPr>
          <w:trHeight w:val="891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B4AB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纳税人类型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8E813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C06BC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填写现在或“营改增”之后预计的纳税人身份，一般纳税人或小规模纳税人</w:t>
            </w:r>
          </w:p>
        </w:tc>
      </w:tr>
      <w:tr w:rsidR="00311970" w:rsidRPr="00352D71" w14:paraId="6AA9B934" w14:textId="77777777" w:rsidTr="009271BC">
        <w:trPr>
          <w:trHeight w:val="629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EE08F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是否需要开具增值税发票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9BD37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CDD12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是或否</w:t>
            </w:r>
          </w:p>
        </w:tc>
      </w:tr>
      <w:tr w:rsidR="00311970" w:rsidRPr="00352D71" w14:paraId="280576FC" w14:textId="77777777" w:rsidTr="009271BC">
        <w:trPr>
          <w:trHeight w:val="419"/>
        </w:trPr>
        <w:tc>
          <w:tcPr>
            <w:tcW w:w="1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EC8A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开具增值税发票信息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92C26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名称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6242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3726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纳税人全称</w:t>
            </w:r>
          </w:p>
        </w:tc>
      </w:tr>
      <w:tr w:rsidR="00311970" w:rsidRPr="00352D71" w14:paraId="47070842" w14:textId="77777777" w:rsidTr="009271BC">
        <w:trPr>
          <w:trHeight w:val="437"/>
        </w:trPr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274A4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A246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纳税人识别号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B4A71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3CA5C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社会信用代码或税务登记证号</w:t>
            </w:r>
          </w:p>
        </w:tc>
      </w:tr>
      <w:tr w:rsidR="00311970" w:rsidRPr="00352D71" w14:paraId="1B83E62F" w14:textId="77777777" w:rsidTr="009271BC">
        <w:trPr>
          <w:trHeight w:val="698"/>
        </w:trPr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4A7D6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7B11B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地址、电话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23618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1608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此处必须填写在国税备案或登记信息，无需换行，中间空格即可</w:t>
            </w:r>
          </w:p>
        </w:tc>
      </w:tr>
      <w:tr w:rsidR="00311970" w:rsidRPr="00352D71" w14:paraId="1860A17D" w14:textId="77777777" w:rsidTr="009271BC">
        <w:trPr>
          <w:trHeight w:val="419"/>
        </w:trPr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522C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2531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基本户开户银行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AC662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96190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1970" w:rsidRPr="00352D71" w14:paraId="2C85552E" w14:textId="77777777" w:rsidTr="009271BC">
        <w:trPr>
          <w:trHeight w:val="419"/>
        </w:trPr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FF986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5D9A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基本户开户账号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7A135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33F0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1970" w:rsidRPr="00352D71" w14:paraId="5E07A90A" w14:textId="77777777" w:rsidTr="009271BC">
        <w:trPr>
          <w:trHeight w:val="419"/>
        </w:trPr>
        <w:tc>
          <w:tcPr>
            <w:tcW w:w="1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9B22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发票传递联络信息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91D87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联系人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8408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0564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1970" w:rsidRPr="00352D71" w14:paraId="256BD47A" w14:textId="77777777" w:rsidTr="009271BC">
        <w:trPr>
          <w:trHeight w:val="384"/>
        </w:trPr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CCB0F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E3E7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联系电话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1EC82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B1E08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1970" w:rsidRPr="00352D71" w14:paraId="04005DA1" w14:textId="77777777" w:rsidTr="009271BC">
        <w:trPr>
          <w:trHeight w:val="367"/>
        </w:trPr>
        <w:tc>
          <w:tcPr>
            <w:tcW w:w="12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0F4F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如果选择邮寄方式，请填写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F0C03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邮寄地址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C9F6A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C748F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客户单位地址</w:t>
            </w:r>
          </w:p>
        </w:tc>
      </w:tr>
      <w:tr w:rsidR="00311970" w:rsidRPr="00352D71" w14:paraId="7AB4B1B1" w14:textId="77777777" w:rsidTr="009271BC">
        <w:trPr>
          <w:trHeight w:val="367"/>
        </w:trPr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AE80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72324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邮编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BF03A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93DE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1970" w:rsidRPr="00352D71" w14:paraId="67CDEC3F" w14:textId="77777777" w:rsidTr="009271BC">
        <w:trPr>
          <w:trHeight w:val="314"/>
        </w:trPr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1D1DC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9075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收件人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EA070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DB60D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1970" w:rsidRPr="00352D71" w14:paraId="06CC5208" w14:textId="77777777" w:rsidTr="009271BC">
        <w:trPr>
          <w:trHeight w:val="314"/>
        </w:trPr>
        <w:tc>
          <w:tcPr>
            <w:tcW w:w="1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1509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E68A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收件电话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52808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D83F7" w14:textId="77777777" w:rsidR="00311970" w:rsidRPr="00352D71" w:rsidRDefault="00311970" w:rsidP="009271BC">
            <w:pPr>
              <w:spacing w:after="0" w:line="24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311970" w:rsidRPr="00352D71" w14:paraId="2F2724FA" w14:textId="77777777" w:rsidTr="009271BC">
        <w:trPr>
          <w:trHeight w:val="629"/>
        </w:trPr>
        <w:tc>
          <w:tcPr>
            <w:tcW w:w="3451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73B254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我单位以上提供的资料真实、有效。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2DE9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11970" w:rsidRPr="00352D71" w14:paraId="37FD034D" w14:textId="77777777" w:rsidTr="009271BC">
        <w:trPr>
          <w:trHeight w:val="314"/>
        </w:trPr>
        <w:tc>
          <w:tcPr>
            <w:tcW w:w="34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C262CA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49C4D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11970" w:rsidRPr="00352D71" w14:paraId="4420B8CD" w14:textId="77777777" w:rsidTr="009271BC">
        <w:trPr>
          <w:trHeight w:val="314"/>
        </w:trPr>
        <w:tc>
          <w:tcPr>
            <w:tcW w:w="34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465D6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经办人：</w:t>
            </w:r>
            <w:r w:rsidRPr="00352D71">
              <w:rPr>
                <w:rFonts w:ascii="Times New Roman" w:eastAsia="宋体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7373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               受理人：</w:t>
            </w:r>
          </w:p>
        </w:tc>
      </w:tr>
      <w:tr w:rsidR="00311970" w:rsidRPr="00352D71" w14:paraId="0C20480C" w14:textId="77777777" w:rsidTr="009271BC">
        <w:trPr>
          <w:trHeight w:val="314"/>
        </w:trPr>
        <w:tc>
          <w:tcPr>
            <w:tcW w:w="34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5E7464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EF4D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311970" w:rsidRPr="00352D71" w14:paraId="21A0DC4D" w14:textId="77777777" w:rsidTr="009271BC">
        <w:trPr>
          <w:trHeight w:val="314"/>
        </w:trPr>
        <w:tc>
          <w:tcPr>
            <w:tcW w:w="34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78BD7D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申请单位签章：</w:t>
            </w:r>
            <w:r w:rsidRPr="00352D71">
              <w:rPr>
                <w:rFonts w:ascii="Times New Roman" w:eastAsia="宋体" w:hAnsi="Times New Roman" w:cs="Times New Roman"/>
                <w:color w:val="000000"/>
              </w:rPr>
              <w:t xml:space="preserve">            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A490A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               受理单位签章：</w:t>
            </w:r>
          </w:p>
        </w:tc>
      </w:tr>
      <w:tr w:rsidR="00311970" w:rsidRPr="00352D71" w14:paraId="56360615" w14:textId="77777777" w:rsidTr="009271BC">
        <w:trPr>
          <w:trHeight w:val="349"/>
        </w:trPr>
        <w:tc>
          <w:tcPr>
            <w:tcW w:w="34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303D61" w14:textId="77777777" w:rsidR="00311970" w:rsidRPr="00352D71" w:rsidRDefault="00311970" w:rsidP="009271B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52D7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900C" w14:textId="77777777" w:rsidR="00311970" w:rsidRPr="00352D71" w:rsidRDefault="00311970" w:rsidP="009271BC">
            <w:pPr>
              <w:spacing w:after="0" w:line="240" w:lineRule="auto"/>
              <w:rPr>
                <w:rFonts w:ascii="Times New Roman" w:eastAsia="宋体" w:hAnsi="Times New Roman" w:cs="Times New Roman"/>
                <w:color w:val="000000"/>
              </w:rPr>
            </w:pPr>
            <w:r w:rsidRPr="00352D71">
              <w:rPr>
                <w:rFonts w:ascii="Times New Roman" w:eastAsia="宋体" w:hAnsi="Times New Roman" w:cs="Times New Roman"/>
                <w:color w:val="000000"/>
              </w:rPr>
              <w:t xml:space="preserve"> </w:t>
            </w:r>
          </w:p>
        </w:tc>
      </w:tr>
      <w:tr w:rsidR="00311970" w:rsidRPr="00352D71" w14:paraId="38CE4DA9" w14:textId="77777777" w:rsidTr="009271BC">
        <w:trPr>
          <w:trHeight w:val="314"/>
        </w:trPr>
        <w:tc>
          <w:tcPr>
            <w:tcW w:w="34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9438C8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>日期：</w:t>
            </w:r>
            <w:r w:rsidRPr="00352D71">
              <w:rPr>
                <w:rFonts w:ascii="Times New Roman" w:eastAsia="宋体" w:hAnsi="Times New Roman" w:cs="Times New Roman"/>
                <w:color w:val="000000"/>
              </w:rPr>
              <w:t xml:space="preserve">    </w:t>
            </w:r>
            <w:r w:rsidRPr="00352D71">
              <w:rPr>
                <w:rFonts w:ascii="宋体" w:eastAsia="宋体" w:hAnsi="宋体" w:cs="宋体" w:hint="eastAsia"/>
                <w:color w:val="000000"/>
              </w:rPr>
              <w:t>年</w:t>
            </w:r>
            <w:r w:rsidRPr="00352D71">
              <w:rPr>
                <w:rFonts w:ascii="Times New Roman" w:eastAsia="宋体" w:hAnsi="Times New Roman" w:cs="Times New Roman"/>
                <w:color w:val="000000"/>
              </w:rPr>
              <w:t xml:space="preserve">     </w:t>
            </w:r>
            <w:r w:rsidRPr="00352D71">
              <w:rPr>
                <w:rFonts w:ascii="宋体" w:eastAsia="宋体" w:hAnsi="宋体" w:cs="宋体" w:hint="eastAsia"/>
                <w:color w:val="000000"/>
              </w:rPr>
              <w:t>月</w:t>
            </w:r>
            <w:r w:rsidRPr="00352D71">
              <w:rPr>
                <w:rFonts w:ascii="Times New Roman" w:eastAsia="宋体" w:hAnsi="Times New Roman" w:cs="Times New Roman"/>
                <w:color w:val="000000"/>
              </w:rPr>
              <w:t xml:space="preserve">     </w:t>
            </w:r>
            <w:r w:rsidRPr="00352D71">
              <w:rPr>
                <w:rFonts w:ascii="宋体" w:eastAsia="宋体" w:hAnsi="宋体" w:cs="宋体" w:hint="eastAsia"/>
                <w:color w:val="000000"/>
              </w:rPr>
              <w:t>日</w:t>
            </w:r>
            <w:r w:rsidRPr="00352D71">
              <w:rPr>
                <w:rFonts w:ascii="Times New Roman" w:eastAsia="宋体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332BC" w14:textId="77777777" w:rsidR="00311970" w:rsidRPr="00352D71" w:rsidRDefault="00311970" w:rsidP="009271BC">
            <w:pPr>
              <w:spacing w:after="0" w:line="240" w:lineRule="auto"/>
              <w:rPr>
                <w:rFonts w:ascii="宋体" w:eastAsia="宋体" w:hAnsi="宋体" w:cs="宋体"/>
                <w:color w:val="000000"/>
              </w:rPr>
            </w:pPr>
            <w:r w:rsidRPr="00352D71">
              <w:rPr>
                <w:rFonts w:ascii="宋体" w:eastAsia="宋体" w:hAnsi="宋体" w:cs="宋体" w:hint="eastAsia"/>
                <w:color w:val="000000"/>
              </w:rPr>
              <w:t xml:space="preserve">               日期：   年   月   日</w:t>
            </w:r>
          </w:p>
        </w:tc>
      </w:tr>
    </w:tbl>
    <w:p w14:paraId="23D852C6" w14:textId="77777777" w:rsidR="00311970" w:rsidRDefault="00311970" w:rsidP="00311970">
      <w:pPr>
        <w:spacing w:after="0" w:line="540" w:lineRule="exact"/>
      </w:pPr>
    </w:p>
    <w:sectPr w:rsidR="003119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1884" w14:textId="77777777" w:rsidR="00B65D7C" w:rsidRDefault="00B65D7C" w:rsidP="00EB7B9D">
      <w:pPr>
        <w:spacing w:after="0" w:line="240" w:lineRule="auto"/>
      </w:pPr>
      <w:r>
        <w:separator/>
      </w:r>
    </w:p>
  </w:endnote>
  <w:endnote w:type="continuationSeparator" w:id="0">
    <w:p w14:paraId="2AD04E06" w14:textId="77777777" w:rsidR="00B65D7C" w:rsidRDefault="00B65D7C" w:rsidP="00EB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6AD3C" w14:textId="77777777" w:rsidR="00B65D7C" w:rsidRDefault="00B65D7C" w:rsidP="00EB7B9D">
      <w:pPr>
        <w:spacing w:after="0" w:line="240" w:lineRule="auto"/>
      </w:pPr>
      <w:r>
        <w:separator/>
      </w:r>
    </w:p>
  </w:footnote>
  <w:footnote w:type="continuationSeparator" w:id="0">
    <w:p w14:paraId="5CAFA0CE" w14:textId="77777777" w:rsidR="00B65D7C" w:rsidRDefault="00B65D7C" w:rsidP="00EB7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91"/>
    <w:rsid w:val="00002A73"/>
    <w:rsid w:val="000729F3"/>
    <w:rsid w:val="000775F6"/>
    <w:rsid w:val="00082BAA"/>
    <w:rsid w:val="000858A9"/>
    <w:rsid w:val="000B3B91"/>
    <w:rsid w:val="000C744C"/>
    <w:rsid w:val="000F1A07"/>
    <w:rsid w:val="00104B02"/>
    <w:rsid w:val="001217B0"/>
    <w:rsid w:val="00135D6F"/>
    <w:rsid w:val="001E31DE"/>
    <w:rsid w:val="002029FB"/>
    <w:rsid w:val="00210AAE"/>
    <w:rsid w:val="00224D18"/>
    <w:rsid w:val="002705A3"/>
    <w:rsid w:val="002B0509"/>
    <w:rsid w:val="002B7990"/>
    <w:rsid w:val="00305815"/>
    <w:rsid w:val="00311970"/>
    <w:rsid w:val="0031753E"/>
    <w:rsid w:val="00357F70"/>
    <w:rsid w:val="00431659"/>
    <w:rsid w:val="004622FB"/>
    <w:rsid w:val="00477928"/>
    <w:rsid w:val="00491D53"/>
    <w:rsid w:val="004A759E"/>
    <w:rsid w:val="004A7ACF"/>
    <w:rsid w:val="004D29AA"/>
    <w:rsid w:val="004E6499"/>
    <w:rsid w:val="00540DFA"/>
    <w:rsid w:val="005C3BCB"/>
    <w:rsid w:val="005C78B2"/>
    <w:rsid w:val="006D2F46"/>
    <w:rsid w:val="00726294"/>
    <w:rsid w:val="00775B01"/>
    <w:rsid w:val="007801CB"/>
    <w:rsid w:val="007C556C"/>
    <w:rsid w:val="007E24B0"/>
    <w:rsid w:val="008126AD"/>
    <w:rsid w:val="00913149"/>
    <w:rsid w:val="00972D63"/>
    <w:rsid w:val="00A66272"/>
    <w:rsid w:val="00A83111"/>
    <w:rsid w:val="00AD343B"/>
    <w:rsid w:val="00B65D7C"/>
    <w:rsid w:val="00BD79F5"/>
    <w:rsid w:val="00BF02F2"/>
    <w:rsid w:val="00BF4B33"/>
    <w:rsid w:val="00C40387"/>
    <w:rsid w:val="00C45067"/>
    <w:rsid w:val="00CB6DAE"/>
    <w:rsid w:val="00D105AB"/>
    <w:rsid w:val="00D24FE6"/>
    <w:rsid w:val="00D838FC"/>
    <w:rsid w:val="00DB6ADC"/>
    <w:rsid w:val="00DE2A2B"/>
    <w:rsid w:val="00DE47A4"/>
    <w:rsid w:val="00EB7B9D"/>
    <w:rsid w:val="00EE07A1"/>
    <w:rsid w:val="00F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DC0971"/>
  <w15:docId w15:val="{4A1AC379-6B44-428C-B9F2-1AA6E867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0B3B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B3B91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B3B91"/>
    <w:rPr>
      <w:strike w:val="0"/>
      <w:dstrike w:val="0"/>
      <w:color w:val="607FA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B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meta">
    <w:name w:val="profile_meta"/>
    <w:basedOn w:val="a"/>
    <w:rsid w:val="000B3B91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chmediameta1">
    <w:name w:val="rich_media_meta1"/>
    <w:basedOn w:val="a0"/>
    <w:rsid w:val="000B3B91"/>
    <w:rPr>
      <w:sz w:val="24"/>
      <w:szCs w:val="24"/>
    </w:rPr>
  </w:style>
  <w:style w:type="character" w:styleId="a5">
    <w:name w:val="Strong"/>
    <w:basedOn w:val="a0"/>
    <w:uiPriority w:val="22"/>
    <w:qFormat/>
    <w:rsid w:val="000B3B91"/>
    <w:rPr>
      <w:b/>
      <w:bCs/>
    </w:rPr>
  </w:style>
  <w:style w:type="character" w:customStyle="1" w:styleId="profilemetavalue1">
    <w:name w:val="profile_meta_value1"/>
    <w:basedOn w:val="a0"/>
    <w:rsid w:val="000B3B91"/>
    <w:rPr>
      <w:vanish w:val="0"/>
      <w:webHidden w:val="0"/>
      <w:color w:val="ADADAD"/>
      <w:specVanish w:val="0"/>
    </w:rPr>
  </w:style>
  <w:style w:type="character" w:styleId="a6">
    <w:name w:val="annotation reference"/>
    <w:basedOn w:val="a0"/>
    <w:uiPriority w:val="99"/>
    <w:semiHidden/>
    <w:unhideWhenUsed/>
    <w:rsid w:val="000F1A07"/>
    <w:rPr>
      <w:sz w:val="16"/>
      <w:szCs w:val="16"/>
    </w:rPr>
  </w:style>
  <w:style w:type="paragraph" w:styleId="a7">
    <w:name w:val="annotation text"/>
    <w:basedOn w:val="a"/>
    <w:link w:val="Char"/>
    <w:uiPriority w:val="99"/>
    <w:semiHidden/>
    <w:unhideWhenUsed/>
    <w:rsid w:val="000F1A07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7"/>
    <w:uiPriority w:val="99"/>
    <w:semiHidden/>
    <w:rsid w:val="000F1A07"/>
    <w:rPr>
      <w:sz w:val="20"/>
      <w:szCs w:val="20"/>
    </w:rPr>
  </w:style>
  <w:style w:type="paragraph" w:styleId="a8">
    <w:name w:val="annotation subject"/>
    <w:basedOn w:val="a7"/>
    <w:next w:val="a7"/>
    <w:link w:val="Char0"/>
    <w:uiPriority w:val="99"/>
    <w:semiHidden/>
    <w:unhideWhenUsed/>
    <w:rsid w:val="000F1A0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0F1A07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0F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1A0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EB7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EB7B9D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EB7B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EB7B9D"/>
    <w:rPr>
      <w:sz w:val="18"/>
      <w:szCs w:val="18"/>
    </w:rPr>
  </w:style>
  <w:style w:type="paragraph" w:styleId="ac">
    <w:name w:val="Date"/>
    <w:basedOn w:val="a"/>
    <w:next w:val="a"/>
    <w:link w:val="Char4"/>
    <w:uiPriority w:val="99"/>
    <w:semiHidden/>
    <w:unhideWhenUsed/>
    <w:rsid w:val="00311970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31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7514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9DADC"/>
                                    <w:left w:val="single" w:sz="6" w:space="31" w:color="D9DADC"/>
                                    <w:bottom w:val="single" w:sz="6" w:space="27" w:color="D9DADC"/>
                                    <w:right w:val="single" w:sz="6" w:space="17" w:color="D9DAD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23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PricewaterhouseCoopers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wangyj</dc:creator>
  <cp:keywords/>
  <dc:description/>
  <cp:lastModifiedBy>wangyj</cp:lastModifiedBy>
  <cp:revision>2</cp:revision>
  <cp:lastPrinted>2016-04-22T09:56:00Z</cp:lastPrinted>
  <dcterms:created xsi:type="dcterms:W3CDTF">2016-04-28T07:52:00Z</dcterms:created>
  <dcterms:modified xsi:type="dcterms:W3CDTF">2016-04-28T07:52:00Z</dcterms:modified>
</cp:coreProperties>
</file>